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38" w:type="dxa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uble" w:sz="4" w:space="0" w:color="C00000"/>
          <w:insideV w:val="double" w:sz="4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6791"/>
        <w:gridCol w:w="2559"/>
        <w:gridCol w:w="2127"/>
      </w:tblGrid>
      <w:tr w:rsidR="00495711">
        <w:trPr>
          <w:trHeight w:val="2207"/>
        </w:trPr>
        <w:tc>
          <w:tcPr>
            <w:tcW w:w="11477" w:type="dxa"/>
            <w:gridSpan w:val="3"/>
          </w:tcPr>
          <w:p w:rsidR="00370E3B" w:rsidRDefault="001A79FA" w:rsidP="00370E3B">
            <w:pPr>
              <w:pStyle w:val="TableParagraph"/>
              <w:tabs>
                <w:tab w:val="left" w:pos="7008"/>
              </w:tabs>
              <w:ind w:left="4522" w:right="1303" w:hanging="1100"/>
              <w:rPr>
                <w:b/>
                <w:color w:val="FF0000"/>
                <w:sz w:val="3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361536" behindDoc="1" locked="0" layoutInCell="1" allowOverlap="1">
                      <wp:simplePos x="0" y="0"/>
                      <wp:positionH relativeFrom="column">
                        <wp:posOffset>90404</wp:posOffset>
                      </wp:positionH>
                      <wp:positionV relativeFrom="paragraph">
                        <wp:posOffset>18745</wp:posOffset>
                      </wp:positionV>
                      <wp:extent cx="1183640" cy="84328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83640" cy="843280"/>
                                <a:chOff x="0" y="0"/>
                                <a:chExt cx="1183640" cy="8432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88959" cy="8469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.118493pt;margin-top:1.475999pt;width:93.2pt;height:66.4pt;mso-position-horizontal-relative:column;mso-position-vertical-relative:paragraph;z-index:-15954944" id="docshapegroup2" coordorigin="142,30" coordsize="1864,1328">
                      <v:shape style="position:absolute;left:142;top:29;width:1873;height:1334" type="#_x0000_t75" id="docshape3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FF0000"/>
                <w:sz w:val="32"/>
              </w:rPr>
              <w:t>П</w:t>
            </w:r>
            <w:bookmarkStart w:id="0" w:name="_GoBack"/>
            <w:r>
              <w:rPr>
                <w:b/>
                <w:color w:val="FF0000"/>
                <w:sz w:val="32"/>
              </w:rPr>
              <w:t>лан</w:t>
            </w:r>
            <w:r>
              <w:rPr>
                <w:b/>
                <w:color w:val="FF0000"/>
                <w:spacing w:val="40"/>
                <w:sz w:val="32"/>
              </w:rPr>
              <w:t xml:space="preserve"> </w:t>
            </w:r>
            <w:r>
              <w:rPr>
                <w:b/>
                <w:color w:val="FF0000"/>
                <w:sz w:val="32"/>
              </w:rPr>
              <w:t>мероприятий</w:t>
            </w:r>
            <w:r>
              <w:rPr>
                <w:b/>
                <w:color w:val="FF0000"/>
                <w:spacing w:val="-9"/>
                <w:sz w:val="32"/>
              </w:rPr>
              <w:t xml:space="preserve"> </w:t>
            </w:r>
            <w:r>
              <w:rPr>
                <w:b/>
                <w:color w:val="FF0000"/>
                <w:sz w:val="32"/>
              </w:rPr>
              <w:t>по</w:t>
            </w:r>
            <w:r>
              <w:rPr>
                <w:b/>
                <w:color w:val="FF0000"/>
                <w:spacing w:val="-11"/>
                <w:sz w:val="32"/>
              </w:rPr>
              <w:t xml:space="preserve"> </w:t>
            </w:r>
            <w:proofErr w:type="gramStart"/>
            <w:r w:rsidR="00370E3B">
              <w:rPr>
                <w:b/>
                <w:color w:val="FF0000"/>
                <w:sz w:val="32"/>
              </w:rPr>
              <w:t>антитеррористической</w:t>
            </w:r>
            <w:proofErr w:type="gramEnd"/>
          </w:p>
          <w:p w:rsidR="00495711" w:rsidRDefault="00370E3B" w:rsidP="00370E3B">
            <w:pPr>
              <w:pStyle w:val="TableParagraph"/>
              <w:tabs>
                <w:tab w:val="left" w:pos="7008"/>
              </w:tabs>
              <w:ind w:left="4522" w:right="1303" w:hanging="1100"/>
              <w:rPr>
                <w:b/>
                <w:sz w:val="32"/>
              </w:rPr>
            </w:pPr>
            <w:r>
              <w:rPr>
                <w:b/>
                <w:color w:val="FF0000"/>
                <w:spacing w:val="-2"/>
                <w:sz w:val="32"/>
              </w:rPr>
              <w:t>з</w:t>
            </w:r>
            <w:r w:rsidR="001A79FA">
              <w:rPr>
                <w:b/>
                <w:color w:val="FF0000"/>
                <w:spacing w:val="-2"/>
                <w:sz w:val="32"/>
              </w:rPr>
              <w:t>ащищенности</w:t>
            </w:r>
            <w:r>
              <w:rPr>
                <w:b/>
                <w:color w:val="FF0000"/>
                <w:sz w:val="32"/>
              </w:rPr>
              <w:t xml:space="preserve"> на 2023-2024 учебный</w:t>
            </w:r>
            <w:r w:rsidR="001A79FA">
              <w:rPr>
                <w:b/>
                <w:color w:val="FF0000"/>
                <w:sz w:val="32"/>
              </w:rPr>
              <w:t xml:space="preserve"> год</w:t>
            </w:r>
          </w:p>
          <w:bookmarkEnd w:id="0"/>
          <w:p w:rsidR="00495711" w:rsidRDefault="00495711">
            <w:pPr>
              <w:pStyle w:val="TableParagraph"/>
              <w:ind w:left="0"/>
              <w:rPr>
                <w:sz w:val="32"/>
              </w:rPr>
            </w:pPr>
          </w:p>
          <w:p w:rsidR="00370E3B" w:rsidRDefault="00370E3B" w:rsidP="00370E3B">
            <w:pPr>
              <w:pStyle w:val="TableParagraph"/>
              <w:spacing w:line="357" w:lineRule="exact"/>
              <w:ind w:left="0"/>
              <w:rPr>
                <w:spacing w:val="-16"/>
                <w:sz w:val="28"/>
                <w:szCs w:val="28"/>
              </w:rPr>
            </w:pPr>
            <w:r>
              <w:rPr>
                <w:sz w:val="32"/>
              </w:rPr>
              <w:t xml:space="preserve">                                                                               </w:t>
            </w:r>
            <w:r w:rsidR="001A79FA" w:rsidRPr="00370E3B">
              <w:rPr>
                <w:sz w:val="28"/>
                <w:szCs w:val="28"/>
              </w:rPr>
              <w:t>Утверждаю</w:t>
            </w:r>
            <w:r>
              <w:rPr>
                <w:sz w:val="28"/>
                <w:szCs w:val="28"/>
              </w:rPr>
              <w:t>:</w:t>
            </w:r>
            <w:r w:rsidR="001A79FA" w:rsidRPr="00370E3B">
              <w:rPr>
                <w:spacing w:val="-16"/>
                <w:sz w:val="28"/>
                <w:szCs w:val="28"/>
              </w:rPr>
              <w:t xml:space="preserve"> </w:t>
            </w:r>
          </w:p>
          <w:p w:rsidR="00370E3B" w:rsidRDefault="00370E3B" w:rsidP="00370E3B">
            <w:pPr>
              <w:pStyle w:val="TableParagraph"/>
              <w:spacing w:line="357" w:lineRule="exact"/>
              <w:ind w:left="0"/>
              <w:rPr>
                <w:sz w:val="28"/>
                <w:szCs w:val="28"/>
              </w:rPr>
            </w:pPr>
            <w:r>
              <w:rPr>
                <w:spacing w:val="-16"/>
                <w:sz w:val="28"/>
                <w:szCs w:val="28"/>
              </w:rPr>
              <w:t xml:space="preserve">       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>З</w:t>
            </w:r>
            <w:r w:rsidR="001A79FA" w:rsidRPr="00370E3B">
              <w:rPr>
                <w:sz w:val="28"/>
                <w:szCs w:val="28"/>
              </w:rPr>
              <w:t>аведующая</w:t>
            </w:r>
            <w:r w:rsidR="001A79FA" w:rsidRPr="00370E3B"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spacing w:val="-18"/>
                <w:sz w:val="28"/>
                <w:szCs w:val="28"/>
              </w:rPr>
              <w:t>МК</w:t>
            </w:r>
            <w:r w:rsidR="001A79FA" w:rsidRPr="00370E3B">
              <w:rPr>
                <w:sz w:val="28"/>
                <w:szCs w:val="28"/>
              </w:rPr>
              <w:t>ДОУ</w:t>
            </w:r>
            <w:r>
              <w:rPr>
                <w:sz w:val="28"/>
                <w:szCs w:val="28"/>
              </w:rPr>
              <w:t xml:space="preserve"> «ЦРР-д/с «Тюльпан»</w:t>
            </w:r>
            <w:r w:rsidR="001A79FA" w:rsidRPr="00370E3B">
              <w:rPr>
                <w:spacing w:val="-18"/>
                <w:sz w:val="28"/>
                <w:szCs w:val="28"/>
              </w:rPr>
              <w:t xml:space="preserve"> </w:t>
            </w:r>
          </w:p>
          <w:p w:rsidR="00495711" w:rsidRPr="00370E3B" w:rsidRDefault="00370E3B" w:rsidP="00370E3B">
            <w:pPr>
              <w:pStyle w:val="TableParagraph"/>
              <w:spacing w:line="357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</w:t>
            </w:r>
            <w:proofErr w:type="spellStart"/>
            <w:r w:rsidR="001A79FA" w:rsidRPr="00370E3B">
              <w:rPr>
                <w:sz w:val="28"/>
                <w:szCs w:val="28"/>
              </w:rPr>
              <w:t>Алихмаева</w:t>
            </w:r>
            <w:proofErr w:type="spellEnd"/>
            <w:r w:rsidR="001A79FA" w:rsidRPr="00370E3B">
              <w:rPr>
                <w:spacing w:val="-16"/>
                <w:sz w:val="28"/>
                <w:szCs w:val="28"/>
              </w:rPr>
              <w:t xml:space="preserve"> </w:t>
            </w:r>
            <w:r w:rsidR="001A79FA" w:rsidRPr="00370E3B">
              <w:rPr>
                <w:spacing w:val="-4"/>
                <w:sz w:val="28"/>
                <w:szCs w:val="28"/>
              </w:rPr>
              <w:t>К.Р.</w:t>
            </w:r>
            <w:r>
              <w:rPr>
                <w:spacing w:val="-4"/>
                <w:sz w:val="28"/>
                <w:szCs w:val="28"/>
              </w:rPr>
              <w:t xml:space="preserve">          _____________</w:t>
            </w:r>
          </w:p>
        </w:tc>
      </w:tr>
      <w:tr w:rsidR="00495711">
        <w:trPr>
          <w:trHeight w:val="440"/>
        </w:trPr>
        <w:tc>
          <w:tcPr>
            <w:tcW w:w="6791" w:type="dxa"/>
          </w:tcPr>
          <w:p w:rsidR="00495711" w:rsidRDefault="001A79FA">
            <w:pPr>
              <w:pStyle w:val="TableParagraph"/>
              <w:spacing w:line="268" w:lineRule="exact"/>
              <w:ind w:left="10"/>
              <w:jc w:val="center"/>
              <w:rPr>
                <w:b/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361024" behindDoc="1" locked="0" layoutInCell="1" allowOverlap="1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-4444</wp:posOffset>
                      </wp:positionV>
                      <wp:extent cx="4292600" cy="2794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92600" cy="279400"/>
                                <a:chOff x="0" y="0"/>
                                <a:chExt cx="4292600" cy="2794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4292600" cy="27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92600" h="279400">
                                      <a:moveTo>
                                        <a:pt x="42924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78892"/>
                                      </a:lnTo>
                                      <a:lnTo>
                                        <a:pt x="4292473" y="278892"/>
                                      </a:lnTo>
                                      <a:lnTo>
                                        <a:pt x="42924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1F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41148" y="0"/>
                                  <a:ext cx="421195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1955" h="175260">
                                      <a:moveTo>
                                        <a:pt x="42117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59"/>
                                      </a:lnTo>
                                      <a:lnTo>
                                        <a:pt x="4211701" y="175259"/>
                                      </a:lnTo>
                                      <a:lnTo>
                                        <a:pt x="42117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.72pt;margin-top:-.35pt;width:338pt;height:22pt;mso-position-horizontal-relative:column;mso-position-vertical-relative:paragraph;z-index:-15955456" id="docshapegroup4" coordorigin="14,-7" coordsize="6760,440">
                      <v:rect style="position:absolute;left:14;top:-7;width:6760;height:440" id="docshape5" filled="true" fillcolor="#d9e1f3" stroked="false">
                        <v:fill type="solid"/>
                      </v:rect>
                      <v:rect style="position:absolute;left:79;top:-7;width:6633;height:276" id="docshape6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М</w:t>
            </w:r>
            <w:r>
              <w:rPr>
                <w:b/>
                <w:spacing w:val="-2"/>
                <w:sz w:val="24"/>
              </w:rPr>
              <w:t>ероприятия</w:t>
            </w:r>
          </w:p>
        </w:tc>
        <w:tc>
          <w:tcPr>
            <w:tcW w:w="2559" w:type="dxa"/>
            <w:shd w:val="clear" w:color="auto" w:fill="D9E1F3"/>
          </w:tcPr>
          <w:p w:rsidR="00495711" w:rsidRDefault="001A79FA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сроки</w:t>
            </w:r>
          </w:p>
        </w:tc>
        <w:tc>
          <w:tcPr>
            <w:tcW w:w="2127" w:type="dxa"/>
            <w:shd w:val="clear" w:color="auto" w:fill="D9E1F3"/>
          </w:tcPr>
          <w:p w:rsidR="00495711" w:rsidRDefault="001A79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495711">
        <w:trPr>
          <w:trHeight w:val="605"/>
        </w:trPr>
        <w:tc>
          <w:tcPr>
            <w:tcW w:w="11477" w:type="dxa"/>
            <w:gridSpan w:val="3"/>
          </w:tcPr>
          <w:p w:rsidR="00495711" w:rsidRDefault="001A79FA">
            <w:pPr>
              <w:pStyle w:val="TableParagraph"/>
              <w:spacing w:line="26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Первоочередные,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неотложные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495711">
        <w:trPr>
          <w:trHeight w:val="550"/>
        </w:trPr>
        <w:tc>
          <w:tcPr>
            <w:tcW w:w="6791" w:type="dxa"/>
            <w:shd w:val="clear" w:color="auto" w:fill="D9E1F3"/>
          </w:tcPr>
          <w:p w:rsidR="00495711" w:rsidRDefault="001A79FA">
            <w:pPr>
              <w:pStyle w:val="TableParagraph"/>
              <w:spacing w:line="266" w:lineRule="exact"/>
              <w:ind w:left="157"/>
              <w:rPr>
                <w:sz w:val="24"/>
              </w:rPr>
            </w:pPr>
            <w:r>
              <w:rPr>
                <w:sz w:val="24"/>
              </w:rPr>
              <w:t>1.Знакомство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  <w:p w:rsidR="00495711" w:rsidRDefault="001A79F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угроз</w:t>
            </w:r>
            <w:r>
              <w:rPr>
                <w:spacing w:val="-2"/>
                <w:sz w:val="24"/>
              </w:rPr>
              <w:t xml:space="preserve"> нападения.</w:t>
            </w:r>
          </w:p>
        </w:tc>
        <w:tc>
          <w:tcPr>
            <w:tcW w:w="2559" w:type="dxa"/>
            <w:shd w:val="clear" w:color="auto" w:fill="D9E1F3"/>
          </w:tcPr>
          <w:p w:rsidR="00495711" w:rsidRDefault="001A79F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127" w:type="dxa"/>
            <w:shd w:val="clear" w:color="auto" w:fill="D9E1F3"/>
          </w:tcPr>
          <w:p w:rsidR="00495711" w:rsidRDefault="001A79F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495711">
        <w:trPr>
          <w:trHeight w:val="1160"/>
        </w:trPr>
        <w:tc>
          <w:tcPr>
            <w:tcW w:w="6791" w:type="dxa"/>
          </w:tcPr>
          <w:p w:rsidR="00495711" w:rsidRDefault="001A79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2.Усиление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пропускного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допуска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автотранспорта на территорию ДОУ</w:t>
            </w:r>
          </w:p>
        </w:tc>
        <w:tc>
          <w:tcPr>
            <w:tcW w:w="2559" w:type="dxa"/>
          </w:tcPr>
          <w:p w:rsidR="00495711" w:rsidRDefault="001A79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127" w:type="dxa"/>
          </w:tcPr>
          <w:p w:rsidR="00495711" w:rsidRDefault="001A79FA">
            <w:pPr>
              <w:pStyle w:val="TableParagraph"/>
              <w:spacing w:line="448" w:lineRule="auto"/>
              <w:ind w:right="19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Завхоз</w:t>
            </w:r>
          </w:p>
        </w:tc>
      </w:tr>
      <w:tr w:rsidR="00495711">
        <w:trPr>
          <w:trHeight w:val="913"/>
        </w:trPr>
        <w:tc>
          <w:tcPr>
            <w:tcW w:w="6791" w:type="dxa"/>
            <w:shd w:val="clear" w:color="auto" w:fill="D9E1F3"/>
          </w:tcPr>
          <w:p w:rsidR="00495711" w:rsidRDefault="001A79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замков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proofErr w:type="gramStart"/>
            <w:r>
              <w:rPr>
                <w:sz w:val="24"/>
              </w:rPr>
              <w:t>подвальном</w:t>
            </w:r>
            <w:proofErr w:type="gramEnd"/>
            <w:r>
              <w:rPr>
                <w:sz w:val="24"/>
              </w:rPr>
              <w:t xml:space="preserve"> и складских помещениях, воротах и т.д.)</w:t>
            </w:r>
          </w:p>
        </w:tc>
        <w:tc>
          <w:tcPr>
            <w:tcW w:w="2559" w:type="dxa"/>
            <w:shd w:val="clear" w:color="auto" w:fill="D9E1F3"/>
          </w:tcPr>
          <w:p w:rsidR="00495711" w:rsidRDefault="001A79F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127" w:type="dxa"/>
            <w:shd w:val="clear" w:color="auto" w:fill="D9E1F3"/>
          </w:tcPr>
          <w:p w:rsidR="00495711" w:rsidRDefault="001A79F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</w:tr>
      <w:tr w:rsidR="00495711">
        <w:trPr>
          <w:trHeight w:val="553"/>
        </w:trPr>
        <w:tc>
          <w:tcPr>
            <w:tcW w:w="6791" w:type="dxa"/>
          </w:tcPr>
          <w:p w:rsidR="00495711" w:rsidRDefault="001A79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4.Издание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противопожарного</w:t>
            </w:r>
          </w:p>
          <w:p w:rsidR="00495711" w:rsidRDefault="001A79F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ДОУ".</w:t>
            </w:r>
          </w:p>
        </w:tc>
        <w:tc>
          <w:tcPr>
            <w:tcW w:w="2559" w:type="dxa"/>
          </w:tcPr>
          <w:p w:rsidR="00495711" w:rsidRDefault="001A79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127" w:type="dxa"/>
          </w:tcPr>
          <w:p w:rsidR="00495711" w:rsidRDefault="001A79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495711">
        <w:trPr>
          <w:trHeight w:val="826"/>
        </w:trPr>
        <w:tc>
          <w:tcPr>
            <w:tcW w:w="6791" w:type="dxa"/>
            <w:shd w:val="clear" w:color="auto" w:fill="D9E1F3"/>
          </w:tcPr>
          <w:p w:rsidR="00495711" w:rsidRDefault="001A79F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5.Инструктаж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2"/>
                <w:sz w:val="24"/>
              </w:rPr>
              <w:t xml:space="preserve"> безопасности,</w:t>
            </w:r>
          </w:p>
          <w:p w:rsidR="00495711" w:rsidRDefault="001A79F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антитеррористической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защищенности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условиях повседневной деятельности.</w:t>
            </w:r>
          </w:p>
        </w:tc>
        <w:tc>
          <w:tcPr>
            <w:tcW w:w="2559" w:type="dxa"/>
            <w:shd w:val="clear" w:color="auto" w:fill="D9E1F3"/>
          </w:tcPr>
          <w:p w:rsidR="00495711" w:rsidRDefault="001A79F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127" w:type="dxa"/>
            <w:shd w:val="clear" w:color="auto" w:fill="D9E1F3"/>
          </w:tcPr>
          <w:p w:rsidR="00495711" w:rsidRDefault="001A79F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495711">
        <w:trPr>
          <w:trHeight w:val="553"/>
        </w:trPr>
        <w:tc>
          <w:tcPr>
            <w:tcW w:w="6791" w:type="dxa"/>
          </w:tcPr>
          <w:p w:rsidR="00495711" w:rsidRDefault="001A79FA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z w:val="24"/>
              </w:rPr>
              <w:t>6.Инструктаж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обнаружении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предмета,</w:t>
            </w:r>
          </w:p>
          <w:p w:rsidR="00495711" w:rsidRDefault="001A79FA">
            <w:pPr>
              <w:pStyle w:val="TableParagraph"/>
              <w:spacing w:line="26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похожего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взрывное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устройство</w:t>
            </w:r>
          </w:p>
        </w:tc>
        <w:tc>
          <w:tcPr>
            <w:tcW w:w="2559" w:type="dxa"/>
          </w:tcPr>
          <w:p w:rsidR="00495711" w:rsidRDefault="001A79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7" w:type="dxa"/>
          </w:tcPr>
          <w:p w:rsidR="00495711" w:rsidRDefault="001A79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495711">
        <w:trPr>
          <w:trHeight w:val="1492"/>
        </w:trPr>
        <w:tc>
          <w:tcPr>
            <w:tcW w:w="6791" w:type="dxa"/>
            <w:shd w:val="clear" w:color="auto" w:fill="D9E1F3"/>
          </w:tcPr>
          <w:p w:rsidR="00495711" w:rsidRDefault="001A79FA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7.Инструктаж по действиям при поступлении угрозы террористического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телефону,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поступлении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угрозы террористического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 захвате террористами заложников.</w:t>
            </w:r>
          </w:p>
        </w:tc>
        <w:tc>
          <w:tcPr>
            <w:tcW w:w="2559" w:type="dxa"/>
            <w:shd w:val="clear" w:color="auto" w:fill="D9E1F3"/>
          </w:tcPr>
          <w:p w:rsidR="00495711" w:rsidRDefault="001A79FA">
            <w:pPr>
              <w:pStyle w:val="TableParagraph"/>
              <w:ind w:right="3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года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2127" w:type="dxa"/>
            <w:shd w:val="clear" w:color="auto" w:fill="D9E1F3"/>
          </w:tcPr>
          <w:p w:rsidR="00495711" w:rsidRDefault="001A79F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495711">
        <w:trPr>
          <w:trHeight w:val="529"/>
        </w:trPr>
        <w:tc>
          <w:tcPr>
            <w:tcW w:w="6791" w:type="dxa"/>
          </w:tcPr>
          <w:p w:rsidR="00495711" w:rsidRDefault="001A79FA">
            <w:pPr>
              <w:pStyle w:val="TableParagraph"/>
              <w:spacing w:line="266" w:lineRule="exact"/>
              <w:ind w:left="157"/>
              <w:rPr>
                <w:sz w:val="24"/>
              </w:rPr>
            </w:pPr>
            <w:r>
              <w:rPr>
                <w:sz w:val="24"/>
              </w:rPr>
              <w:t>8.Инструктаж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пропускному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режиму</w:t>
            </w:r>
          </w:p>
        </w:tc>
        <w:tc>
          <w:tcPr>
            <w:tcW w:w="2559" w:type="dxa"/>
          </w:tcPr>
          <w:p w:rsidR="00495711" w:rsidRDefault="001A79F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127" w:type="dxa"/>
          </w:tcPr>
          <w:p w:rsidR="00495711" w:rsidRDefault="001A79F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495711">
        <w:trPr>
          <w:trHeight w:val="826"/>
        </w:trPr>
        <w:tc>
          <w:tcPr>
            <w:tcW w:w="6791" w:type="dxa"/>
            <w:shd w:val="clear" w:color="auto" w:fill="D9E1F3"/>
          </w:tcPr>
          <w:p w:rsidR="00495711" w:rsidRDefault="001A79F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9.Заключение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договоров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АПС,</w:t>
            </w:r>
          </w:p>
          <w:p w:rsidR="00495711" w:rsidRDefault="001A79FA">
            <w:pPr>
              <w:pStyle w:val="TableParagraph"/>
              <w:spacing w:line="274" w:lineRule="exact"/>
              <w:ind w:right="104"/>
              <w:rPr>
                <w:sz w:val="24"/>
              </w:rPr>
            </w:pPr>
            <w:r>
              <w:rPr>
                <w:rFonts w:ascii="Arial" w:hAnsi="Arial"/>
                <w:b/>
                <w:color w:val="333333"/>
                <w:sz w:val="24"/>
                <w:shd w:val="clear" w:color="auto" w:fill="FFFFFF"/>
              </w:rPr>
              <w:t>(</w:t>
            </w:r>
            <w:r>
              <w:rPr>
                <w:b/>
                <w:color w:val="333333"/>
                <w:sz w:val="24"/>
                <w:shd w:val="clear" w:color="auto" w:fill="FFFFFF"/>
              </w:rPr>
              <w:t>автоматический</w:t>
            </w:r>
            <w:r>
              <w:rPr>
                <w:b/>
                <w:color w:val="333333"/>
                <w:spacing w:val="-8"/>
                <w:sz w:val="24"/>
                <w:shd w:val="clear" w:color="auto" w:fill="FFFFFF"/>
              </w:rPr>
              <w:t xml:space="preserve"> </w:t>
            </w:r>
            <w:r>
              <w:rPr>
                <w:b/>
                <w:color w:val="333333"/>
                <w:sz w:val="24"/>
                <w:shd w:val="clear" w:color="auto" w:fill="FFFFFF"/>
              </w:rPr>
              <w:t>пожарный</w:t>
            </w:r>
            <w:r>
              <w:rPr>
                <w:b/>
                <w:color w:val="333333"/>
                <w:spacing w:val="-8"/>
                <w:sz w:val="24"/>
                <w:shd w:val="clear" w:color="auto" w:fill="FFFFFF"/>
              </w:rPr>
              <w:t xml:space="preserve"> </w:t>
            </w:r>
            <w:r>
              <w:rPr>
                <w:b/>
                <w:color w:val="333333"/>
                <w:sz w:val="24"/>
                <w:shd w:val="clear" w:color="auto" w:fill="FFFFFF"/>
              </w:rPr>
              <w:t>сигнал)</w:t>
            </w:r>
            <w:r>
              <w:rPr>
                <w:b/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«тревожной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кнопки» </w:t>
            </w:r>
            <w:proofErr w:type="spellStart"/>
            <w:r>
              <w:rPr>
                <w:color w:val="000000"/>
                <w:spacing w:val="-2"/>
                <w:sz w:val="24"/>
              </w:rPr>
              <w:t>и.т.д</w:t>
            </w:r>
            <w:proofErr w:type="spellEnd"/>
            <w:r>
              <w:rPr>
                <w:color w:val="000000"/>
                <w:spacing w:val="-2"/>
                <w:sz w:val="24"/>
              </w:rPr>
              <w:t>.</w:t>
            </w:r>
          </w:p>
        </w:tc>
        <w:tc>
          <w:tcPr>
            <w:tcW w:w="2559" w:type="dxa"/>
            <w:shd w:val="clear" w:color="auto" w:fill="D9E1F3"/>
          </w:tcPr>
          <w:p w:rsidR="00495711" w:rsidRDefault="001A79F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127" w:type="dxa"/>
            <w:shd w:val="clear" w:color="auto" w:fill="D9E1F3"/>
          </w:tcPr>
          <w:p w:rsidR="00495711" w:rsidRDefault="00495711">
            <w:pPr>
              <w:pStyle w:val="TableParagraph"/>
              <w:ind w:left="0"/>
              <w:rPr>
                <w:sz w:val="24"/>
              </w:rPr>
            </w:pPr>
          </w:p>
        </w:tc>
      </w:tr>
      <w:tr w:rsidR="00495711">
        <w:trPr>
          <w:trHeight w:val="1621"/>
        </w:trPr>
        <w:tc>
          <w:tcPr>
            <w:tcW w:w="6791" w:type="dxa"/>
          </w:tcPr>
          <w:p w:rsidR="00495711" w:rsidRDefault="001A79FA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10.Осмотр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посторонних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подозрительных предметов</w:t>
            </w:r>
          </w:p>
          <w:p w:rsidR="00495711" w:rsidRDefault="001A79FA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обнаружения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бесхозных вещей и предметов на объекте или в непосредственной близости от него.</w:t>
            </w:r>
          </w:p>
        </w:tc>
        <w:tc>
          <w:tcPr>
            <w:tcW w:w="2559" w:type="dxa"/>
          </w:tcPr>
          <w:p w:rsidR="00495711" w:rsidRDefault="001A79FA">
            <w:pPr>
              <w:pStyle w:val="TableParagraph"/>
              <w:ind w:right="485"/>
              <w:rPr>
                <w:sz w:val="24"/>
              </w:rPr>
            </w:pPr>
            <w:r>
              <w:rPr>
                <w:sz w:val="24"/>
              </w:rPr>
              <w:t>Ежедневно: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утром, перед прогулками</w:t>
            </w:r>
          </w:p>
        </w:tc>
        <w:tc>
          <w:tcPr>
            <w:tcW w:w="2127" w:type="dxa"/>
          </w:tcPr>
          <w:p w:rsidR="00495711" w:rsidRDefault="001A79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  <w:p w:rsidR="00495711" w:rsidRDefault="001A79FA">
            <w:pPr>
              <w:pStyle w:val="TableParagraph"/>
              <w:spacing w:before="240"/>
              <w:ind w:right="1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Воспитатели, </w:t>
            </w:r>
            <w:r>
              <w:rPr>
                <w:sz w:val="24"/>
              </w:rPr>
              <w:t>сторожа,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вахтеры</w:t>
            </w:r>
          </w:p>
        </w:tc>
      </w:tr>
      <w:tr w:rsidR="00495711">
        <w:trPr>
          <w:trHeight w:val="550"/>
        </w:trPr>
        <w:tc>
          <w:tcPr>
            <w:tcW w:w="6791" w:type="dxa"/>
            <w:shd w:val="clear" w:color="auto" w:fill="D9E1F3"/>
          </w:tcPr>
          <w:p w:rsidR="00495711" w:rsidRDefault="001A79FA">
            <w:pPr>
              <w:pStyle w:val="TableParagraph"/>
              <w:spacing w:line="266" w:lineRule="exact"/>
              <w:ind w:left="157"/>
              <w:rPr>
                <w:sz w:val="24"/>
              </w:rPr>
            </w:pPr>
            <w:r>
              <w:rPr>
                <w:sz w:val="24"/>
              </w:rPr>
              <w:t>11.Ежедневные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осмотры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отметкой</w:t>
            </w:r>
          </w:p>
          <w:p w:rsidR="00495711" w:rsidRDefault="001A79F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журнале.</w:t>
            </w:r>
          </w:p>
        </w:tc>
        <w:tc>
          <w:tcPr>
            <w:tcW w:w="2559" w:type="dxa"/>
            <w:shd w:val="clear" w:color="auto" w:fill="D9E1F3"/>
          </w:tcPr>
          <w:p w:rsidR="00495711" w:rsidRDefault="001A79F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2127" w:type="dxa"/>
            <w:shd w:val="clear" w:color="auto" w:fill="D9E1F3"/>
          </w:tcPr>
          <w:p w:rsidR="00495711" w:rsidRDefault="001A79F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</w:tr>
      <w:tr w:rsidR="00495711">
        <w:trPr>
          <w:trHeight w:val="526"/>
        </w:trPr>
        <w:tc>
          <w:tcPr>
            <w:tcW w:w="6791" w:type="dxa"/>
          </w:tcPr>
          <w:p w:rsidR="00495711" w:rsidRDefault="001A79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11.Регистрация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посетителей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журнале</w:t>
            </w:r>
          </w:p>
        </w:tc>
        <w:tc>
          <w:tcPr>
            <w:tcW w:w="2559" w:type="dxa"/>
          </w:tcPr>
          <w:p w:rsidR="00495711" w:rsidRDefault="001A79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2127" w:type="dxa"/>
          </w:tcPr>
          <w:p w:rsidR="00495711" w:rsidRDefault="001A79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дежурные</w:t>
            </w:r>
          </w:p>
        </w:tc>
      </w:tr>
      <w:tr w:rsidR="00495711">
        <w:trPr>
          <w:trHeight w:val="1105"/>
        </w:trPr>
        <w:tc>
          <w:tcPr>
            <w:tcW w:w="6791" w:type="dxa"/>
            <w:shd w:val="clear" w:color="auto" w:fill="D9E1F3"/>
          </w:tcPr>
          <w:p w:rsidR="00495711" w:rsidRDefault="001A79FA">
            <w:pPr>
              <w:pStyle w:val="TableParagraph"/>
              <w:ind w:right="1363"/>
              <w:rPr>
                <w:sz w:val="24"/>
              </w:rPr>
            </w:pPr>
            <w:r>
              <w:rPr>
                <w:sz w:val="24"/>
              </w:rPr>
              <w:t>12.Проведения встреч персонала с сотрудниками правоохранительных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«Сущность</w:t>
            </w:r>
          </w:p>
          <w:p w:rsidR="00495711" w:rsidRDefault="001A79F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терроризма», «Дисциплинированность и бдительность – в чем выражается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взаимосвязь?»,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террористы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экстремисты</w:t>
            </w:r>
          </w:p>
        </w:tc>
        <w:tc>
          <w:tcPr>
            <w:tcW w:w="2559" w:type="dxa"/>
            <w:shd w:val="clear" w:color="auto" w:fill="D9E1F3"/>
          </w:tcPr>
          <w:p w:rsidR="00495711" w:rsidRDefault="001A79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127" w:type="dxa"/>
            <w:shd w:val="clear" w:color="auto" w:fill="D9E1F3"/>
          </w:tcPr>
          <w:p w:rsidR="00495711" w:rsidRDefault="001A79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</w:tbl>
    <w:p w:rsidR="00495711" w:rsidRDefault="00495711">
      <w:pPr>
        <w:spacing w:line="268" w:lineRule="exact"/>
        <w:rPr>
          <w:sz w:val="24"/>
        </w:rPr>
        <w:sectPr w:rsidR="00495711">
          <w:footerReference w:type="default" r:id="rId9"/>
          <w:type w:val="continuous"/>
          <w:pgSz w:w="11910" w:h="16840"/>
          <w:pgMar w:top="0" w:right="100" w:bottom="1597" w:left="100" w:header="0" w:footer="1176" w:gutter="0"/>
          <w:pgNumType w:start="1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uble" w:sz="4" w:space="0" w:color="C00000"/>
          <w:insideV w:val="double" w:sz="4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230"/>
        <w:gridCol w:w="2560"/>
        <w:gridCol w:w="2128"/>
      </w:tblGrid>
      <w:tr w:rsidR="00495711">
        <w:trPr>
          <w:trHeight w:val="553"/>
        </w:trPr>
        <w:tc>
          <w:tcPr>
            <w:tcW w:w="6792" w:type="dxa"/>
            <w:gridSpan w:val="2"/>
            <w:shd w:val="clear" w:color="auto" w:fill="D9E1F3"/>
          </w:tcPr>
          <w:p w:rsidR="00495711" w:rsidRDefault="001A79FA">
            <w:pPr>
              <w:pStyle w:val="TableParagraph"/>
              <w:spacing w:line="270" w:lineRule="atLeast"/>
              <w:ind w:right="169"/>
              <w:rPr>
                <w:sz w:val="24"/>
              </w:rPr>
            </w:pPr>
            <w:r>
              <w:rPr>
                <w:sz w:val="24"/>
              </w:rPr>
              <w:lastRenderedPageBreak/>
              <w:t>могут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молодежь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своих преступных целях» и т.п.</w:t>
            </w:r>
          </w:p>
        </w:tc>
        <w:tc>
          <w:tcPr>
            <w:tcW w:w="2560" w:type="dxa"/>
            <w:shd w:val="clear" w:color="auto" w:fill="D9E1F3"/>
          </w:tcPr>
          <w:p w:rsidR="00495711" w:rsidRDefault="00495711">
            <w:pPr>
              <w:pStyle w:val="TableParagraph"/>
              <w:ind w:left="0"/>
            </w:pPr>
          </w:p>
        </w:tc>
        <w:tc>
          <w:tcPr>
            <w:tcW w:w="2128" w:type="dxa"/>
            <w:shd w:val="clear" w:color="auto" w:fill="D9E1F3"/>
          </w:tcPr>
          <w:p w:rsidR="00495711" w:rsidRDefault="00495711">
            <w:pPr>
              <w:pStyle w:val="TableParagraph"/>
              <w:ind w:left="0"/>
            </w:pPr>
          </w:p>
        </w:tc>
      </w:tr>
      <w:tr w:rsidR="00495711">
        <w:trPr>
          <w:trHeight w:val="827"/>
        </w:trPr>
        <w:tc>
          <w:tcPr>
            <w:tcW w:w="6792" w:type="dxa"/>
            <w:gridSpan w:val="2"/>
          </w:tcPr>
          <w:p w:rsidR="00495711" w:rsidRDefault="001A79FA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13.Проведение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тренировок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действиям при возникновении угрозы совершения террористического</w:t>
            </w:r>
          </w:p>
          <w:p w:rsidR="00495711" w:rsidRDefault="001A79F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акта.</w:t>
            </w:r>
          </w:p>
        </w:tc>
        <w:tc>
          <w:tcPr>
            <w:tcW w:w="2560" w:type="dxa"/>
          </w:tcPr>
          <w:p w:rsidR="00495711" w:rsidRDefault="001A79FA">
            <w:pPr>
              <w:pStyle w:val="TableParagraph"/>
              <w:spacing w:line="275" w:lineRule="exact"/>
              <w:ind w:left="9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128" w:type="dxa"/>
          </w:tcPr>
          <w:p w:rsidR="00495711" w:rsidRDefault="001A79FA">
            <w:pPr>
              <w:pStyle w:val="TableParagraph"/>
              <w:spacing w:line="275" w:lineRule="exact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495711">
        <w:trPr>
          <w:trHeight w:val="1381"/>
        </w:trPr>
        <w:tc>
          <w:tcPr>
            <w:tcW w:w="6792" w:type="dxa"/>
            <w:gridSpan w:val="2"/>
            <w:shd w:val="clear" w:color="auto" w:fill="D9E1F3"/>
          </w:tcPr>
          <w:p w:rsidR="00495711" w:rsidRDefault="001A79FA">
            <w:pPr>
              <w:pStyle w:val="TableParagraph"/>
              <w:spacing w:before="1"/>
              <w:ind w:right="216"/>
              <w:jc w:val="both"/>
              <w:rPr>
                <w:sz w:val="24"/>
              </w:rPr>
            </w:pPr>
            <w:r>
              <w:rPr>
                <w:sz w:val="24"/>
              </w:rPr>
              <w:t>14.Постоянное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чердачных,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подвальных, подсобных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выходов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Проверка состояния решеток и ограждений, обеспечение контроля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495711" w:rsidRDefault="001A79F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освещенностью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суток</w:t>
            </w:r>
          </w:p>
          <w:p w:rsidR="00495711" w:rsidRDefault="001A79F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пожаротушения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2560" w:type="dxa"/>
            <w:shd w:val="clear" w:color="auto" w:fill="D9E1F3"/>
          </w:tcPr>
          <w:p w:rsidR="00495711" w:rsidRDefault="001A79FA">
            <w:pPr>
              <w:pStyle w:val="TableParagraph"/>
              <w:spacing w:before="1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128" w:type="dxa"/>
            <w:shd w:val="clear" w:color="auto" w:fill="D9E1F3"/>
          </w:tcPr>
          <w:p w:rsidR="00495711" w:rsidRDefault="001A79FA"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</w:tr>
      <w:tr w:rsidR="00495711">
        <w:trPr>
          <w:trHeight w:val="826"/>
        </w:trPr>
        <w:tc>
          <w:tcPr>
            <w:tcW w:w="6792" w:type="dxa"/>
            <w:gridSpan w:val="2"/>
          </w:tcPr>
          <w:p w:rsidR="00495711" w:rsidRDefault="001A79FA">
            <w:pPr>
              <w:pStyle w:val="TableParagraph"/>
              <w:spacing w:line="276" w:lineRule="exact"/>
              <w:ind w:right="169"/>
              <w:rPr>
                <w:sz w:val="24"/>
              </w:rPr>
            </w:pPr>
            <w:r>
              <w:rPr>
                <w:sz w:val="24"/>
              </w:rPr>
              <w:t>15.Обеспечение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вносимыми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(ввозимыми)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территорию ДОУ грузами и предметами ручной клади, своевременным вывозом твердых бытовых отходов</w:t>
            </w:r>
          </w:p>
        </w:tc>
        <w:tc>
          <w:tcPr>
            <w:tcW w:w="2560" w:type="dxa"/>
          </w:tcPr>
          <w:p w:rsidR="00495711" w:rsidRDefault="001A79FA">
            <w:pPr>
              <w:pStyle w:val="TableParagraph"/>
              <w:spacing w:line="275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128" w:type="dxa"/>
          </w:tcPr>
          <w:p w:rsidR="00495711" w:rsidRDefault="001A79FA">
            <w:pPr>
              <w:pStyle w:val="TableParagraph"/>
              <w:spacing w:line="275" w:lineRule="exact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</w:tr>
      <w:tr w:rsidR="00495711">
        <w:trPr>
          <w:trHeight w:val="552"/>
        </w:trPr>
        <w:tc>
          <w:tcPr>
            <w:tcW w:w="6792" w:type="dxa"/>
            <w:gridSpan w:val="2"/>
            <w:shd w:val="clear" w:color="auto" w:fill="D9E1F3"/>
          </w:tcPr>
          <w:p w:rsidR="00495711" w:rsidRDefault="001A79FA">
            <w:pPr>
              <w:pStyle w:val="TableParagraph"/>
              <w:spacing w:line="276" w:lineRule="exact"/>
              <w:ind w:firstLine="60"/>
              <w:rPr>
                <w:sz w:val="24"/>
              </w:rPr>
            </w:pPr>
            <w:r>
              <w:rPr>
                <w:sz w:val="24"/>
              </w:rPr>
              <w:t>16.Проведение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отработке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огнетушителем</w:t>
            </w:r>
          </w:p>
        </w:tc>
        <w:tc>
          <w:tcPr>
            <w:tcW w:w="2560" w:type="dxa"/>
            <w:shd w:val="clear" w:color="auto" w:fill="D9E1F3"/>
          </w:tcPr>
          <w:p w:rsidR="00495711" w:rsidRDefault="001A79FA">
            <w:pPr>
              <w:pStyle w:val="TableParagraph"/>
              <w:spacing w:line="276" w:lineRule="exact"/>
              <w:ind w:left="9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128" w:type="dxa"/>
            <w:shd w:val="clear" w:color="auto" w:fill="D9E1F3"/>
          </w:tcPr>
          <w:p w:rsidR="00495711" w:rsidRDefault="001A79FA">
            <w:pPr>
              <w:pStyle w:val="TableParagraph"/>
              <w:spacing w:line="276" w:lineRule="exact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</w:tr>
      <w:tr w:rsidR="00495711">
        <w:trPr>
          <w:trHeight w:val="1031"/>
        </w:trPr>
        <w:tc>
          <w:tcPr>
            <w:tcW w:w="6792" w:type="dxa"/>
            <w:gridSpan w:val="2"/>
          </w:tcPr>
          <w:p w:rsidR="00495711" w:rsidRDefault="001A79FA">
            <w:pPr>
              <w:pStyle w:val="TableParagraph"/>
              <w:ind w:right="169" w:firstLine="60"/>
              <w:rPr>
                <w:sz w:val="24"/>
              </w:rPr>
            </w:pPr>
            <w:r>
              <w:rPr>
                <w:sz w:val="24"/>
              </w:rPr>
              <w:t>17.Разработка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случае угрозы совершения террористического акта,</w:t>
            </w:r>
          </w:p>
          <w:p w:rsidR="00495711" w:rsidRDefault="001A79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плакатов.</w:t>
            </w:r>
          </w:p>
        </w:tc>
        <w:tc>
          <w:tcPr>
            <w:tcW w:w="2560" w:type="dxa"/>
          </w:tcPr>
          <w:p w:rsidR="00495711" w:rsidRDefault="001A79FA">
            <w:pPr>
              <w:pStyle w:val="TableParagraph"/>
              <w:spacing w:line="275" w:lineRule="exact"/>
              <w:ind w:left="9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128" w:type="dxa"/>
          </w:tcPr>
          <w:p w:rsidR="00495711" w:rsidRDefault="001A79FA">
            <w:pPr>
              <w:pStyle w:val="TableParagraph"/>
              <w:spacing w:line="275" w:lineRule="exact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  <w:p w:rsidR="00495711" w:rsidRDefault="001A79FA">
            <w:pPr>
              <w:pStyle w:val="TableParagraph"/>
              <w:spacing w:before="240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</w:tr>
      <w:tr w:rsidR="00495711">
        <w:trPr>
          <w:trHeight w:val="1037"/>
        </w:trPr>
        <w:tc>
          <w:tcPr>
            <w:tcW w:w="6792" w:type="dxa"/>
            <w:gridSpan w:val="2"/>
            <w:shd w:val="clear" w:color="auto" w:fill="D9E1F3"/>
          </w:tcPr>
          <w:p w:rsidR="00495711" w:rsidRDefault="001A79FA">
            <w:pPr>
              <w:pStyle w:val="TableParagraph"/>
              <w:spacing w:before="1"/>
              <w:ind w:left="157"/>
              <w:rPr>
                <w:sz w:val="24"/>
              </w:rPr>
            </w:pPr>
            <w:r>
              <w:rPr>
                <w:sz w:val="24"/>
              </w:rPr>
              <w:t>18.Организация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2"/>
                <w:sz w:val="24"/>
              </w:rPr>
              <w:t>с</w:t>
            </w:r>
            <w:proofErr w:type="gramEnd"/>
          </w:p>
          <w:p w:rsidR="00495711" w:rsidRDefault="001A79FA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органами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правопорядка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2560" w:type="dxa"/>
            <w:shd w:val="clear" w:color="auto" w:fill="D9E1F3"/>
          </w:tcPr>
          <w:p w:rsidR="00495711" w:rsidRDefault="001A79FA">
            <w:pPr>
              <w:pStyle w:val="TableParagraph"/>
              <w:spacing w:before="1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Новогодние</w:t>
            </w:r>
          </w:p>
          <w:p w:rsidR="00495711" w:rsidRDefault="001A79FA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праздники,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выпускной</w:t>
            </w:r>
            <w:proofErr w:type="gramEnd"/>
          </w:p>
        </w:tc>
        <w:tc>
          <w:tcPr>
            <w:tcW w:w="2128" w:type="dxa"/>
            <w:shd w:val="clear" w:color="auto" w:fill="D9E1F3"/>
          </w:tcPr>
          <w:p w:rsidR="00495711" w:rsidRDefault="001A79FA"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  <w:p w:rsidR="00495711" w:rsidRDefault="001A79FA">
            <w:pPr>
              <w:pStyle w:val="TableParagraph"/>
              <w:spacing w:before="240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</w:tr>
      <w:tr w:rsidR="00495711">
        <w:trPr>
          <w:trHeight w:val="517"/>
        </w:trPr>
        <w:tc>
          <w:tcPr>
            <w:tcW w:w="6792" w:type="dxa"/>
            <w:gridSpan w:val="2"/>
          </w:tcPr>
          <w:p w:rsidR="00495711" w:rsidRDefault="001A79F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19.</w:t>
            </w: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исправностью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АПС</w:t>
            </w:r>
          </w:p>
        </w:tc>
        <w:tc>
          <w:tcPr>
            <w:tcW w:w="2560" w:type="dxa"/>
          </w:tcPr>
          <w:p w:rsidR="00495711" w:rsidRDefault="001A79FA">
            <w:pPr>
              <w:pStyle w:val="TableParagraph"/>
              <w:spacing w:before="1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2128" w:type="dxa"/>
          </w:tcPr>
          <w:p w:rsidR="00495711" w:rsidRDefault="001A79FA"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</w:tr>
      <w:tr w:rsidR="00495711">
        <w:trPr>
          <w:trHeight w:val="550"/>
        </w:trPr>
        <w:tc>
          <w:tcPr>
            <w:tcW w:w="6792" w:type="dxa"/>
            <w:gridSpan w:val="2"/>
            <w:shd w:val="clear" w:color="auto" w:fill="D9E1F3"/>
          </w:tcPr>
          <w:p w:rsidR="00495711" w:rsidRDefault="001A79FA">
            <w:pPr>
              <w:pStyle w:val="TableParagraph"/>
              <w:spacing w:line="276" w:lineRule="exact"/>
              <w:ind w:right="660"/>
              <w:rPr>
                <w:sz w:val="24"/>
              </w:rPr>
            </w:pPr>
            <w:r>
              <w:rPr>
                <w:sz w:val="24"/>
              </w:rPr>
              <w:t>20.Анализ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антитеррористической защищенности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2560" w:type="dxa"/>
            <w:shd w:val="clear" w:color="auto" w:fill="D9E1F3"/>
          </w:tcPr>
          <w:p w:rsidR="00495711" w:rsidRDefault="001A79FA">
            <w:pPr>
              <w:pStyle w:val="TableParagraph"/>
              <w:spacing w:line="275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128" w:type="dxa"/>
            <w:shd w:val="clear" w:color="auto" w:fill="D9E1F3"/>
          </w:tcPr>
          <w:p w:rsidR="00495711" w:rsidRDefault="001A79FA">
            <w:pPr>
              <w:pStyle w:val="TableParagraph"/>
              <w:spacing w:line="275" w:lineRule="exact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495711">
        <w:trPr>
          <w:trHeight w:val="265"/>
        </w:trPr>
        <w:tc>
          <w:tcPr>
            <w:tcW w:w="11480" w:type="dxa"/>
            <w:gridSpan w:val="4"/>
            <w:tcBorders>
              <w:bottom w:val="thinThickThinSmallGap" w:sz="8" w:space="0" w:color="C00000"/>
            </w:tcBorders>
          </w:tcPr>
          <w:p w:rsidR="00495711" w:rsidRDefault="001A79FA">
            <w:pPr>
              <w:pStyle w:val="TableParagraph"/>
              <w:spacing w:line="24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детьми</w:t>
            </w:r>
          </w:p>
        </w:tc>
      </w:tr>
      <w:tr w:rsidR="00495711">
        <w:trPr>
          <w:trHeight w:val="1575"/>
        </w:trPr>
        <w:tc>
          <w:tcPr>
            <w:tcW w:w="562" w:type="dxa"/>
            <w:tcBorders>
              <w:top w:val="thinThickThinSmallGap" w:sz="8" w:space="0" w:color="C00000"/>
            </w:tcBorders>
          </w:tcPr>
          <w:p w:rsidR="00495711" w:rsidRDefault="001A79FA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230" w:type="dxa"/>
            <w:tcBorders>
              <w:top w:val="thinThickThinSmallGap" w:sz="8" w:space="0" w:color="C00000"/>
            </w:tcBorders>
          </w:tcPr>
          <w:p w:rsidR="00495711" w:rsidRDefault="001A79F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Занятия,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поступать»;</w:t>
            </w:r>
          </w:p>
          <w:p w:rsidR="00495711" w:rsidRDefault="001A79FA">
            <w:pPr>
              <w:pStyle w:val="TableParagraph"/>
              <w:spacing w:before="240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полицию»;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2"/>
                <w:sz w:val="24"/>
              </w:rPr>
              <w:t>в</w:t>
            </w:r>
            <w:proofErr w:type="gramEnd"/>
          </w:p>
          <w:p w:rsidR="00495711" w:rsidRDefault="001A79FA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транспорте</w:t>
            </w:r>
            <w:proofErr w:type="gramEnd"/>
            <w:r>
              <w:rPr>
                <w:sz w:val="24"/>
              </w:rPr>
              <w:t>»;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«Служба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назначения»;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«Когда мамы нет дома»; «Военные профессии»</w:t>
            </w:r>
          </w:p>
        </w:tc>
        <w:tc>
          <w:tcPr>
            <w:tcW w:w="2560" w:type="dxa"/>
            <w:tcBorders>
              <w:top w:val="thinThickThinSmallGap" w:sz="8" w:space="0" w:color="C00000"/>
            </w:tcBorders>
          </w:tcPr>
          <w:p w:rsidR="00495711" w:rsidRDefault="001A79FA">
            <w:pPr>
              <w:pStyle w:val="TableParagraph"/>
              <w:spacing w:line="266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:rsidR="00495711" w:rsidRDefault="001A79FA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перспективного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</w:t>
            </w:r>
          </w:p>
        </w:tc>
        <w:tc>
          <w:tcPr>
            <w:tcW w:w="2128" w:type="dxa"/>
            <w:tcBorders>
              <w:top w:val="thinThickThinSmallGap" w:sz="8" w:space="0" w:color="C00000"/>
            </w:tcBorders>
          </w:tcPr>
          <w:p w:rsidR="00495711" w:rsidRDefault="001A79FA">
            <w:pPr>
              <w:pStyle w:val="TableParagraph"/>
              <w:spacing w:line="448" w:lineRule="auto"/>
              <w:ind w:left="95" w:right="36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  <w:proofErr w:type="gramStart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495711">
        <w:trPr>
          <w:trHeight w:val="1066"/>
        </w:trPr>
        <w:tc>
          <w:tcPr>
            <w:tcW w:w="562" w:type="dxa"/>
            <w:shd w:val="clear" w:color="auto" w:fill="D9E1F3"/>
          </w:tcPr>
          <w:p w:rsidR="00495711" w:rsidRDefault="001A79F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230" w:type="dxa"/>
            <w:shd w:val="clear" w:color="auto" w:fill="D9E1F3"/>
          </w:tcPr>
          <w:p w:rsidR="00495711" w:rsidRDefault="001A79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месячные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 встреч с сотрудниками правоохранительных</w:t>
            </w:r>
          </w:p>
          <w:p w:rsidR="00495711" w:rsidRDefault="001A79F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органов.</w:t>
            </w:r>
          </w:p>
        </w:tc>
        <w:tc>
          <w:tcPr>
            <w:tcW w:w="2560" w:type="dxa"/>
            <w:shd w:val="clear" w:color="auto" w:fill="D9E1F3"/>
          </w:tcPr>
          <w:p w:rsidR="00495711" w:rsidRDefault="001A79FA">
            <w:pPr>
              <w:pStyle w:val="TableParagraph"/>
              <w:spacing w:line="275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:rsidR="00495711" w:rsidRDefault="001A79FA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перспективного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</w:t>
            </w:r>
          </w:p>
        </w:tc>
        <w:tc>
          <w:tcPr>
            <w:tcW w:w="2128" w:type="dxa"/>
            <w:shd w:val="clear" w:color="auto" w:fill="D9E1F3"/>
          </w:tcPr>
          <w:p w:rsidR="00495711" w:rsidRDefault="001A79FA">
            <w:pPr>
              <w:pStyle w:val="TableParagraph"/>
              <w:spacing w:line="448" w:lineRule="auto"/>
              <w:ind w:left="95" w:right="36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  <w:proofErr w:type="gramStart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495711">
        <w:trPr>
          <w:trHeight w:val="1033"/>
        </w:trPr>
        <w:tc>
          <w:tcPr>
            <w:tcW w:w="562" w:type="dxa"/>
          </w:tcPr>
          <w:p w:rsidR="00495711" w:rsidRDefault="001A79F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230" w:type="dxa"/>
          </w:tcPr>
          <w:p w:rsidR="00495711" w:rsidRDefault="001A79F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Start"/>
            <w:r>
              <w:rPr>
                <w:sz w:val="24"/>
              </w:rPr>
              <w:t>БЖ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</w:t>
            </w:r>
            <w:proofErr w:type="gramEnd"/>
            <w:r>
              <w:rPr>
                <w:spacing w:val="-2"/>
                <w:sz w:val="24"/>
              </w:rPr>
              <w:t>уппах</w:t>
            </w:r>
          </w:p>
        </w:tc>
        <w:tc>
          <w:tcPr>
            <w:tcW w:w="2560" w:type="dxa"/>
          </w:tcPr>
          <w:p w:rsidR="00495711" w:rsidRDefault="001A79FA">
            <w:pPr>
              <w:pStyle w:val="TableParagraph"/>
              <w:spacing w:before="1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:rsidR="00495711" w:rsidRDefault="001A79FA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перспективного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</w:t>
            </w:r>
          </w:p>
        </w:tc>
        <w:tc>
          <w:tcPr>
            <w:tcW w:w="2128" w:type="dxa"/>
          </w:tcPr>
          <w:p w:rsidR="00495711" w:rsidRDefault="001A79FA"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  <w:p w:rsidR="00495711" w:rsidRDefault="001A79FA">
            <w:pPr>
              <w:pStyle w:val="TableParagraph"/>
              <w:spacing w:before="240"/>
              <w:ind w:left="95"/>
              <w:rPr>
                <w:sz w:val="24"/>
              </w:rPr>
            </w:pPr>
            <w:r>
              <w:rPr>
                <w:sz w:val="24"/>
              </w:rPr>
              <w:t xml:space="preserve">Ст.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495711">
        <w:trPr>
          <w:trHeight w:val="1067"/>
        </w:trPr>
        <w:tc>
          <w:tcPr>
            <w:tcW w:w="562" w:type="dxa"/>
            <w:shd w:val="clear" w:color="auto" w:fill="D9E1F3"/>
          </w:tcPr>
          <w:p w:rsidR="00495711" w:rsidRDefault="001A79F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230" w:type="dxa"/>
            <w:shd w:val="clear" w:color="auto" w:fill="D9E1F3"/>
          </w:tcPr>
          <w:p w:rsidR="00495711" w:rsidRDefault="001A79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тактико-практических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отработке эвакуаций детей при возникновении ЧС: природного и техногенного характера.</w:t>
            </w:r>
          </w:p>
        </w:tc>
        <w:tc>
          <w:tcPr>
            <w:tcW w:w="2560" w:type="dxa"/>
            <w:shd w:val="clear" w:color="auto" w:fill="D9E1F3"/>
          </w:tcPr>
          <w:p w:rsidR="00495711" w:rsidRDefault="001A79FA">
            <w:pPr>
              <w:pStyle w:val="TableParagraph"/>
              <w:spacing w:line="275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ежеквартально</w:t>
            </w:r>
          </w:p>
        </w:tc>
        <w:tc>
          <w:tcPr>
            <w:tcW w:w="2128" w:type="dxa"/>
            <w:shd w:val="clear" w:color="auto" w:fill="D9E1F3"/>
          </w:tcPr>
          <w:p w:rsidR="00495711" w:rsidRDefault="001A79FA">
            <w:pPr>
              <w:pStyle w:val="TableParagraph"/>
              <w:spacing w:line="448" w:lineRule="auto"/>
              <w:ind w:left="95" w:right="3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  <w:r>
              <w:rPr>
                <w:sz w:val="24"/>
              </w:rPr>
              <w:t>Ст.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495711">
        <w:trPr>
          <w:trHeight w:val="1030"/>
        </w:trPr>
        <w:tc>
          <w:tcPr>
            <w:tcW w:w="562" w:type="dxa"/>
          </w:tcPr>
          <w:p w:rsidR="00495711" w:rsidRDefault="001A79F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6230" w:type="dxa"/>
          </w:tcPr>
          <w:p w:rsidR="00495711" w:rsidRDefault="001A79F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2"/>
                <w:sz w:val="24"/>
              </w:rPr>
              <w:t xml:space="preserve"> тематике.</w:t>
            </w:r>
          </w:p>
        </w:tc>
        <w:tc>
          <w:tcPr>
            <w:tcW w:w="2560" w:type="dxa"/>
          </w:tcPr>
          <w:p w:rsidR="00495711" w:rsidRDefault="001A79FA">
            <w:pPr>
              <w:pStyle w:val="TableParagraph"/>
              <w:spacing w:before="1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:rsidR="00495711" w:rsidRDefault="001A79FA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перспективного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</w:t>
            </w:r>
          </w:p>
        </w:tc>
        <w:tc>
          <w:tcPr>
            <w:tcW w:w="2128" w:type="dxa"/>
          </w:tcPr>
          <w:p w:rsidR="00495711" w:rsidRDefault="001A79FA"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  <w:p w:rsidR="00495711" w:rsidRDefault="001A79FA">
            <w:pPr>
              <w:pStyle w:val="TableParagraph"/>
              <w:spacing w:before="240"/>
              <w:ind w:left="95"/>
              <w:rPr>
                <w:sz w:val="24"/>
              </w:rPr>
            </w:pPr>
            <w:r>
              <w:rPr>
                <w:sz w:val="24"/>
              </w:rPr>
              <w:t xml:space="preserve">Ст.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495711">
        <w:trPr>
          <w:trHeight w:val="1033"/>
        </w:trPr>
        <w:tc>
          <w:tcPr>
            <w:tcW w:w="562" w:type="dxa"/>
            <w:shd w:val="clear" w:color="auto" w:fill="D9E1F3"/>
          </w:tcPr>
          <w:p w:rsidR="00495711" w:rsidRDefault="001A79F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6230" w:type="dxa"/>
            <w:shd w:val="clear" w:color="auto" w:fill="D9E1F3"/>
          </w:tcPr>
          <w:p w:rsidR="00495711" w:rsidRDefault="001A79F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ЧС</w:t>
            </w:r>
          </w:p>
        </w:tc>
        <w:tc>
          <w:tcPr>
            <w:tcW w:w="2560" w:type="dxa"/>
            <w:shd w:val="clear" w:color="auto" w:fill="D9E1F3"/>
          </w:tcPr>
          <w:p w:rsidR="00495711" w:rsidRDefault="00495711">
            <w:pPr>
              <w:pStyle w:val="TableParagraph"/>
              <w:ind w:left="0"/>
            </w:pPr>
          </w:p>
        </w:tc>
        <w:tc>
          <w:tcPr>
            <w:tcW w:w="2128" w:type="dxa"/>
            <w:shd w:val="clear" w:color="auto" w:fill="D9E1F3"/>
          </w:tcPr>
          <w:p w:rsidR="00495711" w:rsidRDefault="001A79FA"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  <w:p w:rsidR="00495711" w:rsidRDefault="001A79FA">
            <w:pPr>
              <w:pStyle w:val="TableParagraph"/>
              <w:spacing w:before="240"/>
              <w:ind w:left="95"/>
              <w:rPr>
                <w:sz w:val="24"/>
              </w:rPr>
            </w:pPr>
            <w:r>
              <w:rPr>
                <w:sz w:val="24"/>
              </w:rPr>
              <w:t xml:space="preserve">Ст.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</w:tbl>
    <w:p w:rsidR="00495711" w:rsidRDefault="00495711">
      <w:pPr>
        <w:rPr>
          <w:sz w:val="24"/>
        </w:rPr>
        <w:sectPr w:rsidR="00495711">
          <w:type w:val="continuous"/>
          <w:pgSz w:w="11910" w:h="16840"/>
          <w:pgMar w:top="260" w:right="100" w:bottom="1360" w:left="100" w:header="0" w:footer="1176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uble" w:sz="4" w:space="0" w:color="C00000"/>
          <w:insideV w:val="double" w:sz="4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230"/>
        <w:gridCol w:w="2560"/>
        <w:gridCol w:w="2128"/>
      </w:tblGrid>
      <w:tr w:rsidR="00495711">
        <w:trPr>
          <w:trHeight w:val="1143"/>
        </w:trPr>
        <w:tc>
          <w:tcPr>
            <w:tcW w:w="562" w:type="dxa"/>
          </w:tcPr>
          <w:p w:rsidR="00495711" w:rsidRDefault="001A79F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7</w:t>
            </w:r>
          </w:p>
        </w:tc>
        <w:tc>
          <w:tcPr>
            <w:tcW w:w="6230" w:type="dxa"/>
          </w:tcPr>
          <w:p w:rsidR="00495711" w:rsidRDefault="001A79F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хочу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жить счастливо » и т д.</w:t>
            </w:r>
          </w:p>
        </w:tc>
        <w:tc>
          <w:tcPr>
            <w:tcW w:w="2560" w:type="dxa"/>
          </w:tcPr>
          <w:p w:rsidR="00495711" w:rsidRDefault="001A79FA">
            <w:pPr>
              <w:pStyle w:val="TableParagraph"/>
              <w:spacing w:before="1"/>
              <w:ind w:left="96"/>
              <w:rPr>
                <w:sz w:val="24"/>
              </w:rPr>
            </w:pPr>
            <w:r>
              <w:rPr>
                <w:sz w:val="24"/>
              </w:rPr>
              <w:t xml:space="preserve">28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128" w:type="dxa"/>
          </w:tcPr>
          <w:p w:rsidR="00495711" w:rsidRDefault="001A79FA">
            <w:pPr>
              <w:pStyle w:val="TableParagraph"/>
              <w:spacing w:before="1" w:line="448" w:lineRule="auto"/>
              <w:ind w:left="95" w:right="36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  <w:proofErr w:type="gramStart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495711">
        <w:trPr>
          <w:trHeight w:val="611"/>
        </w:trPr>
        <w:tc>
          <w:tcPr>
            <w:tcW w:w="562" w:type="dxa"/>
            <w:shd w:val="clear" w:color="auto" w:fill="D9E1F3"/>
          </w:tcPr>
          <w:p w:rsidR="00495711" w:rsidRDefault="001A79F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6230" w:type="dxa"/>
            <w:shd w:val="clear" w:color="auto" w:fill="D9E1F3"/>
          </w:tcPr>
          <w:p w:rsidR="00495711" w:rsidRDefault="001A79F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голосуем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мир»</w:t>
            </w:r>
          </w:p>
        </w:tc>
        <w:tc>
          <w:tcPr>
            <w:tcW w:w="2560" w:type="dxa"/>
            <w:shd w:val="clear" w:color="auto" w:fill="D9E1F3"/>
          </w:tcPr>
          <w:p w:rsidR="00495711" w:rsidRDefault="001A79FA">
            <w:pPr>
              <w:pStyle w:val="TableParagraph"/>
              <w:spacing w:before="1"/>
              <w:ind w:left="96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128" w:type="dxa"/>
            <w:shd w:val="clear" w:color="auto" w:fill="D9E1F3"/>
          </w:tcPr>
          <w:p w:rsidR="00495711" w:rsidRDefault="001A79FA"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495711">
        <w:trPr>
          <w:trHeight w:val="1033"/>
        </w:trPr>
        <w:tc>
          <w:tcPr>
            <w:tcW w:w="562" w:type="dxa"/>
          </w:tcPr>
          <w:p w:rsidR="00495711" w:rsidRDefault="001A79F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6230" w:type="dxa"/>
          </w:tcPr>
          <w:p w:rsidR="00495711" w:rsidRDefault="001A79F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 как я должен поступить»</w:t>
            </w:r>
          </w:p>
        </w:tc>
        <w:tc>
          <w:tcPr>
            <w:tcW w:w="2560" w:type="dxa"/>
          </w:tcPr>
          <w:p w:rsidR="00495711" w:rsidRDefault="001A79FA">
            <w:pPr>
              <w:pStyle w:val="TableParagraph"/>
              <w:spacing w:before="1"/>
              <w:ind w:left="96" w:right="109"/>
              <w:rPr>
                <w:sz w:val="24"/>
              </w:rPr>
            </w:pPr>
            <w:proofErr w:type="gramStart"/>
            <w:r>
              <w:rPr>
                <w:sz w:val="24"/>
              </w:rPr>
              <w:t>Согласно плана</w:t>
            </w:r>
            <w:proofErr w:type="gramEnd"/>
            <w:r>
              <w:rPr>
                <w:sz w:val="24"/>
              </w:rPr>
              <w:t xml:space="preserve"> 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128" w:type="dxa"/>
          </w:tcPr>
          <w:p w:rsidR="00495711" w:rsidRDefault="001A79FA"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  <w:p w:rsidR="00495711" w:rsidRDefault="001A79FA">
            <w:pPr>
              <w:pStyle w:val="TableParagraph"/>
              <w:spacing w:before="240"/>
              <w:ind w:left="95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495711">
        <w:trPr>
          <w:trHeight w:val="274"/>
        </w:trPr>
        <w:tc>
          <w:tcPr>
            <w:tcW w:w="11480" w:type="dxa"/>
            <w:gridSpan w:val="4"/>
            <w:shd w:val="clear" w:color="auto" w:fill="D9E1F3"/>
          </w:tcPr>
          <w:p w:rsidR="00495711" w:rsidRDefault="001A79FA">
            <w:pPr>
              <w:pStyle w:val="TableParagraph"/>
              <w:spacing w:line="255" w:lineRule="exact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</w:tr>
      <w:tr w:rsidR="00495711">
        <w:trPr>
          <w:trHeight w:val="1033"/>
        </w:trPr>
        <w:tc>
          <w:tcPr>
            <w:tcW w:w="562" w:type="dxa"/>
          </w:tcPr>
          <w:p w:rsidR="00495711" w:rsidRDefault="001A79FA">
            <w:pPr>
              <w:pStyle w:val="TableParagraph"/>
              <w:spacing w:before="1"/>
              <w:ind w:left="15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230" w:type="dxa"/>
          </w:tcPr>
          <w:p w:rsidR="00495711" w:rsidRDefault="001A79F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посещения </w:t>
            </w:r>
            <w:r>
              <w:rPr>
                <w:spacing w:val="-2"/>
                <w:sz w:val="24"/>
              </w:rPr>
              <w:t>МКДОУ.</w:t>
            </w:r>
          </w:p>
        </w:tc>
        <w:tc>
          <w:tcPr>
            <w:tcW w:w="2560" w:type="dxa"/>
          </w:tcPr>
          <w:p w:rsidR="00495711" w:rsidRDefault="001A79FA">
            <w:pPr>
              <w:pStyle w:val="TableParagraph"/>
              <w:spacing w:before="1"/>
              <w:ind w:left="156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128" w:type="dxa"/>
          </w:tcPr>
          <w:p w:rsidR="00495711" w:rsidRDefault="001A79FA"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  <w:p w:rsidR="00495711" w:rsidRDefault="001A79FA">
            <w:pPr>
              <w:pStyle w:val="TableParagraph"/>
              <w:spacing w:before="240"/>
              <w:ind w:left="95"/>
              <w:rPr>
                <w:sz w:val="24"/>
              </w:rPr>
            </w:pPr>
            <w:r>
              <w:rPr>
                <w:sz w:val="24"/>
              </w:rPr>
              <w:t xml:space="preserve">Ст.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495711">
        <w:trPr>
          <w:trHeight w:val="791"/>
        </w:trPr>
        <w:tc>
          <w:tcPr>
            <w:tcW w:w="562" w:type="dxa"/>
            <w:shd w:val="clear" w:color="auto" w:fill="D9E1F3"/>
          </w:tcPr>
          <w:p w:rsidR="00495711" w:rsidRDefault="001A79F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230" w:type="dxa"/>
            <w:shd w:val="clear" w:color="auto" w:fill="D9E1F3"/>
          </w:tcPr>
          <w:p w:rsidR="00495711" w:rsidRDefault="001A79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включением тематики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антитеррору</w:t>
            </w:r>
          </w:p>
        </w:tc>
        <w:tc>
          <w:tcPr>
            <w:tcW w:w="2560" w:type="dxa"/>
            <w:shd w:val="clear" w:color="auto" w:fill="D9E1F3"/>
          </w:tcPr>
          <w:p w:rsidR="00495711" w:rsidRDefault="001A79FA">
            <w:pPr>
              <w:pStyle w:val="TableParagraph"/>
              <w:ind w:left="96" w:right="791" w:firstLine="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 годовому</w:t>
            </w:r>
            <w:r>
              <w:rPr>
                <w:spacing w:val="-4"/>
                <w:sz w:val="24"/>
              </w:rPr>
              <w:t xml:space="preserve"> плану</w:t>
            </w:r>
          </w:p>
        </w:tc>
        <w:tc>
          <w:tcPr>
            <w:tcW w:w="2128" w:type="dxa"/>
            <w:shd w:val="clear" w:color="auto" w:fill="D9E1F3"/>
          </w:tcPr>
          <w:p w:rsidR="00495711" w:rsidRDefault="001A79FA">
            <w:pPr>
              <w:pStyle w:val="TableParagraph"/>
              <w:spacing w:line="275" w:lineRule="exact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495711">
        <w:trPr>
          <w:trHeight w:val="1676"/>
        </w:trPr>
        <w:tc>
          <w:tcPr>
            <w:tcW w:w="562" w:type="dxa"/>
          </w:tcPr>
          <w:p w:rsidR="00495711" w:rsidRDefault="001A79F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230" w:type="dxa"/>
          </w:tcPr>
          <w:p w:rsidR="00495711" w:rsidRDefault="001A79FA">
            <w:pPr>
              <w:pStyle w:val="TableParagraph"/>
              <w:spacing w:before="1"/>
              <w:rPr>
                <w:sz w:val="24"/>
              </w:rPr>
            </w:pPr>
            <w:proofErr w:type="gramStart"/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(папки-</w:t>
            </w:r>
            <w:proofErr w:type="gramEnd"/>
          </w:p>
          <w:p w:rsidR="00495711" w:rsidRDefault="001A79FA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передвижки,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консультационные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папки,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памятки,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буклеты и т. п.).</w:t>
            </w:r>
          </w:p>
        </w:tc>
        <w:tc>
          <w:tcPr>
            <w:tcW w:w="2560" w:type="dxa"/>
          </w:tcPr>
          <w:p w:rsidR="00495711" w:rsidRDefault="001A79FA">
            <w:pPr>
              <w:pStyle w:val="TableParagraph"/>
              <w:spacing w:before="1"/>
              <w:ind w:left="15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w="2128" w:type="dxa"/>
          </w:tcPr>
          <w:p w:rsidR="00495711" w:rsidRDefault="001A79FA">
            <w:pPr>
              <w:pStyle w:val="TableParagraph"/>
              <w:spacing w:before="1" w:line="448" w:lineRule="auto"/>
              <w:ind w:left="95" w:right="36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  <w:proofErr w:type="gramStart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</w:tbl>
    <w:p w:rsidR="00495711" w:rsidRDefault="00495711">
      <w:pPr>
        <w:pStyle w:val="a3"/>
        <w:rPr>
          <w:sz w:val="28"/>
        </w:rPr>
      </w:pPr>
    </w:p>
    <w:p w:rsidR="00495711" w:rsidRDefault="00495711">
      <w:pPr>
        <w:pStyle w:val="a3"/>
        <w:rPr>
          <w:sz w:val="28"/>
        </w:rPr>
      </w:pPr>
    </w:p>
    <w:p w:rsidR="00495711" w:rsidRDefault="00495711">
      <w:pPr>
        <w:pStyle w:val="a3"/>
        <w:spacing w:before="175"/>
        <w:rPr>
          <w:sz w:val="28"/>
        </w:rPr>
      </w:pPr>
    </w:p>
    <w:p w:rsidR="00370E3B" w:rsidRDefault="00370E3B">
      <w:pPr>
        <w:spacing w:before="1"/>
        <w:ind w:left="6748"/>
        <w:rPr>
          <w:b/>
          <w:sz w:val="28"/>
        </w:rPr>
      </w:pPr>
    </w:p>
    <w:p w:rsidR="00495711" w:rsidRPr="00370E3B" w:rsidRDefault="00370E3B" w:rsidP="00370E3B">
      <w:pPr>
        <w:tabs>
          <w:tab w:val="left" w:pos="1270"/>
          <w:tab w:val="left" w:pos="7520"/>
        </w:tabs>
        <w:rPr>
          <w:sz w:val="28"/>
        </w:rPr>
      </w:pPr>
      <w:r>
        <w:rPr>
          <w:sz w:val="28"/>
        </w:rPr>
        <w:tab/>
        <w:t>Заведующая МКДОУ «ЦРР-д/с «Тюльпан»</w:t>
      </w:r>
      <w:r>
        <w:rPr>
          <w:sz w:val="28"/>
        </w:rPr>
        <w:tab/>
        <w:t>/</w:t>
      </w:r>
      <w:proofErr w:type="spellStart"/>
      <w:r>
        <w:rPr>
          <w:sz w:val="28"/>
        </w:rPr>
        <w:t>Алихмаева</w:t>
      </w:r>
      <w:proofErr w:type="spellEnd"/>
      <w:r>
        <w:rPr>
          <w:sz w:val="28"/>
        </w:rPr>
        <w:t xml:space="preserve"> К.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/</w:t>
      </w:r>
    </w:p>
    <w:sectPr w:rsidR="00495711" w:rsidRPr="00370E3B">
      <w:type w:val="continuous"/>
      <w:pgSz w:w="11910" w:h="16840"/>
      <w:pgMar w:top="260" w:right="100" w:bottom="1360" w:left="100" w:header="0" w:footer="11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A79FA">
      <w:r>
        <w:separator/>
      </w:r>
    </w:p>
  </w:endnote>
  <w:endnote w:type="continuationSeparator" w:id="0">
    <w:p w:rsidR="00000000" w:rsidRDefault="001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711" w:rsidRDefault="001A79FA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361024" behindDoc="1" locked="0" layoutInCell="1" allowOverlap="1">
              <wp:simplePos x="0" y="0"/>
              <wp:positionH relativeFrom="page">
                <wp:posOffset>1068120</wp:posOffset>
              </wp:positionH>
              <wp:positionV relativeFrom="page">
                <wp:posOffset>9806184</wp:posOffset>
              </wp:positionV>
              <wp:extent cx="55365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365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5711" w:rsidRDefault="001A79FA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Муниципальное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казенное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дошкольное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образовательное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учреждение</w:t>
                          </w:r>
                          <w:r>
                            <w:rPr>
                              <w:spacing w:val="64"/>
                              <w:w w:val="150"/>
                            </w:rPr>
                            <w:t xml:space="preserve"> </w:t>
                          </w:r>
                          <w:r>
                            <w:t>«ЦР</w:t>
                          </w:r>
                          <w:proofErr w:type="gramStart"/>
                          <w:r>
                            <w:t>Р-</w:t>
                          </w:r>
                          <w:proofErr w:type="gramEnd"/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детский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сад</w:t>
                          </w:r>
                          <w:r>
                            <w:rPr>
                              <w:spacing w:val="57"/>
                              <w:w w:val="15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«Тюльпан»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4.103996pt;margin-top:772.140503pt;width:435.95pt;height:13.05pt;mso-position-horizontal-relative:page;mso-position-vertical-relative:page;z-index:-1595545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Муниципальное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казенное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дошкольное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образовательное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учреждение</w:t>
                    </w:r>
                    <w:r>
                      <w:rPr>
                        <w:spacing w:val="64"/>
                        <w:w w:val="150"/>
                      </w:rPr>
                      <w:t> </w:t>
                    </w:r>
                    <w:r>
                      <w:rPr/>
                      <w:t>«ЦРР-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детский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сад</w:t>
                    </w:r>
                    <w:r>
                      <w:rPr>
                        <w:spacing w:val="57"/>
                        <w:w w:val="150"/>
                      </w:rPr>
                      <w:t> </w:t>
                    </w:r>
                    <w:r>
                      <w:rPr>
                        <w:spacing w:val="-2"/>
                      </w:rPr>
                      <w:t>«Тюльпан»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A79FA">
      <w:r>
        <w:separator/>
      </w:r>
    </w:p>
  </w:footnote>
  <w:footnote w:type="continuationSeparator" w:id="0">
    <w:p w:rsidR="00000000" w:rsidRDefault="001A7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495711"/>
    <w:rsid w:val="001A79FA"/>
    <w:rsid w:val="00370E3B"/>
    <w:rsid w:val="0049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9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tylppan</dc:creator>
  <cp:lastModifiedBy>tylppan</cp:lastModifiedBy>
  <cp:revision>2</cp:revision>
  <dcterms:created xsi:type="dcterms:W3CDTF">2024-01-31T09:34:00Z</dcterms:created>
  <dcterms:modified xsi:type="dcterms:W3CDTF">2024-01-31T09:34:00Z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2024-01-31T00:00:00Z</vt:filetime>
  </property>
  <property fmtid="{D5CDD505-2E9C-101B-9397-08002B2CF9AE}" pid="5" name="Producer">
    <vt:lpwstr>3-Heights(TM) PDF Security Shell 4.8.25.2 (http://www.pdf-tools.com)</vt:lpwstr>
  </property>
</Properties>
</file>